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441" w:rsidRDefault="00F53441" w:rsidP="00F53441">
      <w:bookmarkStart w:id="0" w:name="_GoBack"/>
      <w:bookmarkEnd w:id="0"/>
      <w:r>
        <w:rPr>
          <w:rFonts w:hint="eastAsia"/>
        </w:rPr>
        <w:t>【</w:t>
      </w:r>
      <w:r w:rsidR="0038273D">
        <w:rPr>
          <w:rFonts w:hint="eastAsia"/>
        </w:rPr>
        <w:t>平成</w:t>
      </w:r>
      <w:r w:rsidR="0038273D">
        <w:rPr>
          <w:rFonts w:hint="eastAsia"/>
        </w:rPr>
        <w:t>20</w:t>
      </w:r>
      <w:r w:rsidR="0038273D">
        <w:rPr>
          <w:rFonts w:hint="eastAsia"/>
        </w:rPr>
        <w:t>年</w:t>
      </w:r>
      <w:r w:rsidR="0038273D">
        <w:rPr>
          <w:rFonts w:hint="eastAsia"/>
        </w:rPr>
        <w:t>6</w:t>
      </w:r>
      <w:r w:rsidR="0038273D">
        <w:rPr>
          <w:rFonts w:hint="eastAsia"/>
        </w:rPr>
        <w:t>月</w:t>
      </w:r>
      <w:r w:rsidR="0038273D">
        <w:rPr>
          <w:rFonts w:hint="eastAsia"/>
        </w:rPr>
        <w:t>6</w:t>
      </w:r>
      <w:r w:rsidR="0038273D">
        <w:rPr>
          <w:rFonts w:hint="eastAsia"/>
        </w:rPr>
        <w:t>日府令第</w:t>
      </w:r>
      <w:r w:rsidR="0038273D">
        <w:rPr>
          <w:rFonts w:hint="eastAsia"/>
        </w:rPr>
        <w:t>36</w:t>
      </w:r>
      <w:r w:rsidR="0038273D">
        <w:rPr>
          <w:rFonts w:hint="eastAsia"/>
        </w:rPr>
        <w:t>号改正後</w:t>
      </w:r>
      <w:r>
        <w:rPr>
          <w:rFonts w:hint="eastAsia"/>
        </w:rPr>
        <w:t>】</w:t>
      </w:r>
    </w:p>
    <w:p w:rsidR="00F53441" w:rsidRDefault="00F53441" w:rsidP="00F53441">
      <w:pPr>
        <w:ind w:left="2"/>
        <w:rPr>
          <w:rFonts w:hint="eastAsia"/>
        </w:rPr>
      </w:pPr>
    </w:p>
    <w:p w:rsidR="00F53441" w:rsidRPr="00147D23" w:rsidRDefault="00F53441" w:rsidP="00F53441">
      <w:pPr>
        <w:ind w:leftChars="85" w:left="178"/>
      </w:pPr>
      <w:r w:rsidRPr="00147D23">
        <w:t>（外国会社訂正報告書の提出等）</w:t>
      </w:r>
    </w:p>
    <w:p w:rsidR="00F53441" w:rsidRPr="00147D23" w:rsidRDefault="00F53441" w:rsidP="00F53441">
      <w:pPr>
        <w:ind w:left="179" w:hangingChars="85" w:hanging="179"/>
      </w:pPr>
      <w:r w:rsidRPr="00147D23">
        <w:rPr>
          <w:b/>
          <w:bCs/>
        </w:rPr>
        <w:t>第十七条の九</w:t>
      </w:r>
      <w:r w:rsidRPr="00147D23">
        <w:t xml:space="preserve">　第十七条の三第一項及び第四項（第五号に係る部分に限る。）の規定は、報告書提出外国会社が外国会社訂正報告書を提出する場合について準用する。</w:t>
      </w:r>
    </w:p>
    <w:p w:rsidR="00F53441" w:rsidRPr="00147D23" w:rsidRDefault="00F53441" w:rsidP="00F53441">
      <w:pPr>
        <w:ind w:left="178" w:hangingChars="85" w:hanging="178"/>
      </w:pPr>
      <w:r w:rsidRPr="00147D23">
        <w:t>２　法第二十四条の二第四項において準用する法第二十四条第九項に規定するその他内閣府令で定めるものは、次に掲げる事項を日本語によつて記載したものとする。</w:t>
      </w:r>
    </w:p>
    <w:p w:rsidR="00F53441" w:rsidRPr="00147D23" w:rsidRDefault="00F53441" w:rsidP="00F53441">
      <w:pPr>
        <w:ind w:leftChars="86" w:left="359" w:hangingChars="85" w:hanging="178"/>
      </w:pPr>
      <w:r w:rsidRPr="00147D23">
        <w:t>一　訂正の対象となる外国会社報告書及びその補足書類の提出日</w:t>
      </w:r>
    </w:p>
    <w:p w:rsidR="00F53441" w:rsidRPr="00147D23" w:rsidRDefault="00F53441" w:rsidP="00F53441">
      <w:pPr>
        <w:ind w:leftChars="86" w:left="359" w:hangingChars="85" w:hanging="178"/>
      </w:pPr>
      <w:r w:rsidRPr="00147D23">
        <w:t>二　訂正の理由</w:t>
      </w:r>
    </w:p>
    <w:p w:rsidR="00F53441" w:rsidRPr="00147D23" w:rsidRDefault="00F53441" w:rsidP="00F53441">
      <w:pPr>
        <w:ind w:leftChars="86" w:left="359" w:hangingChars="85" w:hanging="178"/>
      </w:pPr>
      <w:r w:rsidRPr="00147D23">
        <w:t>三　訂正の箇所及び訂正の内容</w:t>
      </w:r>
    </w:p>
    <w:p w:rsidR="00F53441" w:rsidRPr="00F53441" w:rsidRDefault="00F53441" w:rsidP="00F53441">
      <w:pPr>
        <w:ind w:left="2"/>
        <w:rPr>
          <w:rFonts w:hint="eastAsia"/>
        </w:rPr>
      </w:pPr>
    </w:p>
    <w:p w:rsidR="00F53441" w:rsidRDefault="00F53441" w:rsidP="00F53441">
      <w:pPr>
        <w:ind w:left="2"/>
        <w:rPr>
          <w:rFonts w:hint="eastAsia"/>
        </w:rPr>
      </w:pPr>
    </w:p>
    <w:p w:rsidR="00EB5289" w:rsidRPr="005F101F" w:rsidRDefault="00EB5289" w:rsidP="00EB5289">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EB5289" w:rsidRDefault="00EB5289" w:rsidP="00EB5289">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EB5289" w:rsidRDefault="00EB5289" w:rsidP="00EB5289">
      <w:pPr>
        <w:rPr>
          <w:rFonts w:hint="eastAsia"/>
        </w:rPr>
      </w:pPr>
    </w:p>
    <w:p w:rsidR="00EB5289" w:rsidRDefault="00EB5289" w:rsidP="00EB5289">
      <w:pPr>
        <w:rPr>
          <w:rFonts w:hint="eastAsia"/>
        </w:rPr>
      </w:pPr>
      <w:r>
        <w:rPr>
          <w:rFonts w:hint="eastAsia"/>
        </w:rPr>
        <w:t>（改正後）</w:t>
      </w:r>
    </w:p>
    <w:p w:rsidR="00EB5289" w:rsidRPr="00147D23" w:rsidRDefault="00EB5289" w:rsidP="00EB5289">
      <w:pPr>
        <w:ind w:leftChars="85" w:left="178"/>
      </w:pPr>
      <w:r w:rsidRPr="00147D23">
        <w:t>（外国会社訂正報告書の提出等）</w:t>
      </w:r>
    </w:p>
    <w:p w:rsidR="00EB5289" w:rsidRPr="00147D23" w:rsidRDefault="00EB5289" w:rsidP="00EB5289">
      <w:pPr>
        <w:ind w:left="179" w:hangingChars="85" w:hanging="179"/>
      </w:pPr>
      <w:r w:rsidRPr="00147D23">
        <w:rPr>
          <w:b/>
          <w:bCs/>
        </w:rPr>
        <w:t>第十七条の九</w:t>
      </w:r>
      <w:r w:rsidRPr="00147D23">
        <w:t xml:space="preserve">　第十七条の三第一項及び第四項（第五号に係る部分に限る。）の規定は、報告書提出外国会社が外国会社訂正報告書を提出する場合について準用する。</w:t>
      </w:r>
    </w:p>
    <w:p w:rsidR="00EB5289" w:rsidRPr="00147D23" w:rsidRDefault="00EB5289" w:rsidP="00EB5289">
      <w:pPr>
        <w:ind w:left="178" w:hangingChars="85" w:hanging="178"/>
      </w:pPr>
      <w:r w:rsidRPr="00147D23">
        <w:t>２　法第二十四条の二第四項において準用する法第二十四条第九項に規定するその他内閣府令で定めるものは、次に掲げる事項を日本語によつて記載したものとする。</w:t>
      </w:r>
    </w:p>
    <w:p w:rsidR="00EB5289" w:rsidRPr="00147D23" w:rsidRDefault="00EB5289" w:rsidP="00EB5289">
      <w:pPr>
        <w:ind w:leftChars="86" w:left="359" w:hangingChars="85" w:hanging="178"/>
      </w:pPr>
      <w:r w:rsidRPr="00147D23">
        <w:t>一　訂正の対象となる外国会社報告書及びその補足書類の提出日</w:t>
      </w:r>
    </w:p>
    <w:p w:rsidR="00EB5289" w:rsidRPr="00147D23" w:rsidRDefault="00EB5289" w:rsidP="00EB5289">
      <w:pPr>
        <w:ind w:leftChars="86" w:left="359" w:hangingChars="85" w:hanging="178"/>
      </w:pPr>
      <w:r w:rsidRPr="00147D23">
        <w:t>二　訂正の理由</w:t>
      </w:r>
    </w:p>
    <w:p w:rsidR="00EB5289" w:rsidRPr="00147D23" w:rsidRDefault="00EB5289" w:rsidP="00EB5289">
      <w:pPr>
        <w:ind w:leftChars="86" w:left="359" w:hangingChars="85" w:hanging="178"/>
      </w:pPr>
      <w:r w:rsidRPr="00147D23">
        <w:t>三　訂正の箇所及び訂正の内容</w:t>
      </w:r>
    </w:p>
    <w:p w:rsidR="00EB5289" w:rsidRPr="00EB5289" w:rsidRDefault="00EB5289" w:rsidP="00EB5289">
      <w:pPr>
        <w:ind w:left="178" w:hangingChars="85" w:hanging="178"/>
        <w:rPr>
          <w:rFonts w:hint="eastAsia"/>
        </w:rPr>
      </w:pPr>
    </w:p>
    <w:p w:rsidR="00EB5289" w:rsidRDefault="00EB5289" w:rsidP="00EB5289">
      <w:pPr>
        <w:ind w:left="178" w:hangingChars="85" w:hanging="178"/>
        <w:rPr>
          <w:rFonts w:hint="eastAsia"/>
        </w:rPr>
      </w:pPr>
      <w:r>
        <w:rPr>
          <w:rFonts w:hint="eastAsia"/>
        </w:rPr>
        <w:t>（改正前）</w:t>
      </w:r>
    </w:p>
    <w:p w:rsidR="00EB5289" w:rsidRDefault="00EB5289" w:rsidP="00EB5289">
      <w:pPr>
        <w:rPr>
          <w:rFonts w:hint="eastAsia"/>
        </w:rPr>
      </w:pPr>
      <w:r>
        <w:rPr>
          <w:rFonts w:hint="eastAsia"/>
          <w:u w:val="single" w:color="FF0000"/>
        </w:rPr>
        <w:t>（</w:t>
      </w:r>
      <w:r w:rsidRPr="00205E78">
        <w:rPr>
          <w:rFonts w:hint="eastAsia"/>
          <w:u w:val="single" w:color="FF0000"/>
        </w:rPr>
        <w:t>新設）</w:t>
      </w:r>
    </w:p>
    <w:p w:rsidR="006F7A7D" w:rsidRPr="00EB5289" w:rsidRDefault="006F7A7D">
      <w:pPr>
        <w:rPr>
          <w:rFonts w:hint="eastAsia"/>
        </w:rPr>
      </w:pPr>
    </w:p>
    <w:sectPr w:rsidR="006F7A7D" w:rsidRPr="00EB528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859" w:rsidRDefault="00244859">
      <w:r>
        <w:separator/>
      </w:r>
    </w:p>
  </w:endnote>
  <w:endnote w:type="continuationSeparator" w:id="0">
    <w:p w:rsidR="00244859" w:rsidRDefault="00244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46C" w:rsidRDefault="0061646C" w:rsidP="00EB528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1646C" w:rsidRDefault="0061646C" w:rsidP="00EB528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46C" w:rsidRDefault="0061646C" w:rsidP="00EB528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7399E">
      <w:rPr>
        <w:rStyle w:val="a4"/>
        <w:noProof/>
      </w:rPr>
      <w:t>1</w:t>
    </w:r>
    <w:r>
      <w:rPr>
        <w:rStyle w:val="a4"/>
      </w:rPr>
      <w:fldChar w:fldCharType="end"/>
    </w:r>
  </w:p>
  <w:p w:rsidR="0061646C" w:rsidRDefault="0061646C" w:rsidP="00EB5289">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017</w:t>
    </w:r>
    <w:r>
      <w:rPr>
        <w:rFonts w:ascii="Times New Roman" w:hAnsi="Times New Roman" w:hint="eastAsia"/>
        <w:noProof/>
        <w:kern w:val="0"/>
        <w:szCs w:val="21"/>
      </w:rPr>
      <w:t>条の</w:t>
    </w:r>
    <w:r>
      <w:rPr>
        <w:rFonts w:ascii="Times New Roman" w:hAnsi="Times New Roman" w:hint="eastAsia"/>
        <w:noProof/>
        <w:kern w:val="0"/>
        <w:szCs w:val="21"/>
      </w:rPr>
      <w:t>9.doc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859" w:rsidRDefault="00244859">
      <w:r>
        <w:separator/>
      </w:r>
    </w:p>
  </w:footnote>
  <w:footnote w:type="continuationSeparator" w:id="0">
    <w:p w:rsidR="00244859" w:rsidRDefault="002448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289"/>
    <w:rsid w:val="0000095F"/>
    <w:rsid w:val="00244859"/>
    <w:rsid w:val="002A5BBE"/>
    <w:rsid w:val="002C730F"/>
    <w:rsid w:val="0038273D"/>
    <w:rsid w:val="0061646C"/>
    <w:rsid w:val="006F7A7D"/>
    <w:rsid w:val="00A7399E"/>
    <w:rsid w:val="00E95834"/>
    <w:rsid w:val="00EB5289"/>
    <w:rsid w:val="00EE2883"/>
    <w:rsid w:val="00F534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28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B5289"/>
    <w:pPr>
      <w:tabs>
        <w:tab w:val="center" w:pos="4252"/>
        <w:tab w:val="right" w:pos="8504"/>
      </w:tabs>
      <w:snapToGrid w:val="0"/>
    </w:pPr>
  </w:style>
  <w:style w:type="character" w:styleId="a4">
    <w:name w:val="page number"/>
    <w:basedOn w:val="a0"/>
    <w:rsid w:val="00EB5289"/>
  </w:style>
  <w:style w:type="paragraph" w:styleId="a5">
    <w:name w:val="header"/>
    <w:basedOn w:val="a"/>
    <w:rsid w:val="0061646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2024-09-26T08:45:00Z</dcterms:created>
  <dcterms:modified xsi:type="dcterms:W3CDTF">2024-09-26T08:45:00Z</dcterms:modified>
</cp:coreProperties>
</file>